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AC" w:rsidRDefault="005C7DAC" w:rsidP="005C7DAC">
      <w:pPr>
        <w:pStyle w:val="Default"/>
        <w:jc w:val="both"/>
      </w:pPr>
      <w:bookmarkStart w:id="0" w:name="_GoBack"/>
      <w:bookmarkEnd w:id="0"/>
    </w:p>
    <w:p w:rsidR="005C7DAC" w:rsidRPr="00BE29CE" w:rsidRDefault="005C7DAC" w:rsidP="005C7DAC">
      <w:pPr>
        <w:pStyle w:val="Default"/>
        <w:jc w:val="center"/>
        <w:rPr>
          <w:sz w:val="22"/>
          <w:szCs w:val="22"/>
        </w:rPr>
      </w:pPr>
      <w:r w:rsidRPr="00BE29CE">
        <w:rPr>
          <w:b/>
          <w:bCs/>
          <w:sz w:val="22"/>
          <w:szCs w:val="22"/>
        </w:rPr>
        <w:t>Политика конфиденциальности и обработки персональных данных</w:t>
      </w:r>
    </w:p>
    <w:p w:rsidR="005C7DAC" w:rsidRPr="00BE29CE" w:rsidRDefault="005C7DAC" w:rsidP="005C7DAC">
      <w:pPr>
        <w:pStyle w:val="Default"/>
        <w:jc w:val="center"/>
        <w:rPr>
          <w:sz w:val="22"/>
          <w:szCs w:val="22"/>
        </w:rPr>
      </w:pPr>
      <w:r w:rsidRPr="00BE29CE">
        <w:rPr>
          <w:b/>
          <w:bCs/>
          <w:sz w:val="22"/>
          <w:szCs w:val="22"/>
        </w:rPr>
        <w:t>ОБЩЕСТВА С ОГРАНИЧЕННОЙ ОТВЕСТВЕННОСТЬ</w:t>
      </w:r>
    </w:p>
    <w:p w:rsidR="005C7DAC" w:rsidRPr="00BE29CE" w:rsidRDefault="005C7DAC" w:rsidP="005C7DAC">
      <w:pPr>
        <w:pStyle w:val="Default"/>
        <w:jc w:val="center"/>
        <w:rPr>
          <w:sz w:val="22"/>
          <w:szCs w:val="22"/>
        </w:rPr>
      </w:pPr>
      <w:r w:rsidRPr="00BE29CE">
        <w:rPr>
          <w:b/>
          <w:bCs/>
          <w:sz w:val="22"/>
          <w:szCs w:val="22"/>
        </w:rPr>
        <w:t>«</w:t>
      </w:r>
      <w:r w:rsidRPr="00BE29CE">
        <w:rPr>
          <w:b/>
          <w:sz w:val="22"/>
          <w:szCs w:val="22"/>
        </w:rPr>
        <w:t>КОМПАНИЯ ПРОКС</w:t>
      </w:r>
      <w:r w:rsidRPr="00BE29CE">
        <w:rPr>
          <w:b/>
          <w:bCs/>
          <w:sz w:val="22"/>
          <w:szCs w:val="22"/>
        </w:rPr>
        <w:t>»</w:t>
      </w:r>
    </w:p>
    <w:p w:rsidR="005C7DAC" w:rsidRPr="00BE29CE" w:rsidRDefault="006E6251" w:rsidP="005C7DAC">
      <w:pPr>
        <w:pStyle w:val="Default"/>
        <w:jc w:val="center"/>
        <w:rPr>
          <w:sz w:val="22"/>
          <w:szCs w:val="22"/>
        </w:rPr>
      </w:pPr>
      <w:r w:rsidRPr="00BE29CE">
        <w:rPr>
          <w:b/>
          <w:bCs/>
          <w:sz w:val="22"/>
          <w:szCs w:val="22"/>
        </w:rPr>
        <w:t>(редакция на 27.07</w:t>
      </w:r>
      <w:r w:rsidR="005C7DAC" w:rsidRPr="00BE29CE">
        <w:rPr>
          <w:b/>
          <w:bCs/>
          <w:sz w:val="22"/>
          <w:szCs w:val="22"/>
        </w:rPr>
        <w:t>.2022 г.)</w:t>
      </w:r>
    </w:p>
    <w:p w:rsidR="005C7DAC" w:rsidRDefault="005C7DAC" w:rsidP="005C7DAC">
      <w:pPr>
        <w:pStyle w:val="Default"/>
        <w:jc w:val="center"/>
        <w:rPr>
          <w:b/>
          <w:bCs/>
          <w:sz w:val="30"/>
          <w:szCs w:val="30"/>
        </w:rPr>
      </w:pPr>
    </w:p>
    <w:p w:rsidR="005C7DAC" w:rsidRDefault="00922237" w:rsidP="005C7DAC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 </w:t>
      </w:r>
      <w:r w:rsidR="00976DF0">
        <w:rPr>
          <w:b/>
          <w:bCs/>
          <w:sz w:val="30"/>
          <w:szCs w:val="30"/>
        </w:rPr>
        <w:t>ПОЛИТИКА КОНФИДЕНЦИ</w:t>
      </w:r>
      <w:r w:rsidR="005C7DAC">
        <w:rPr>
          <w:b/>
          <w:bCs/>
          <w:sz w:val="30"/>
          <w:szCs w:val="30"/>
        </w:rPr>
        <w:t>АЛЬНОСТИ</w:t>
      </w:r>
    </w:p>
    <w:p w:rsidR="005C7DAC" w:rsidRPr="00BE29CE" w:rsidRDefault="005C7DAC" w:rsidP="006127AF">
      <w:pPr>
        <w:pStyle w:val="Default"/>
        <w:spacing w:line="360" w:lineRule="auto"/>
        <w:jc w:val="both"/>
        <w:rPr>
          <w:sz w:val="22"/>
          <w:szCs w:val="22"/>
        </w:rPr>
      </w:pPr>
      <w:r w:rsidRPr="00BE29CE">
        <w:rPr>
          <w:b/>
          <w:bCs/>
          <w:sz w:val="22"/>
          <w:szCs w:val="22"/>
        </w:rPr>
        <w:t>1.</w:t>
      </w:r>
      <w:r w:rsidR="00922237" w:rsidRPr="00BE29CE">
        <w:rPr>
          <w:b/>
          <w:bCs/>
          <w:sz w:val="22"/>
          <w:szCs w:val="22"/>
        </w:rPr>
        <w:t xml:space="preserve">1. </w:t>
      </w:r>
      <w:r w:rsidRPr="00BE29CE">
        <w:rPr>
          <w:b/>
          <w:bCs/>
          <w:sz w:val="22"/>
          <w:szCs w:val="22"/>
        </w:rPr>
        <w:t xml:space="preserve"> Определения и термины </w:t>
      </w:r>
    </w:p>
    <w:p w:rsidR="00922237" w:rsidRPr="00BE29CE" w:rsidRDefault="005C7DAC" w:rsidP="00922237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1.1.</w:t>
      </w:r>
      <w:r w:rsidR="00922237" w:rsidRPr="00BE29CE">
        <w:rPr>
          <w:rFonts w:ascii="Times New Roman" w:hAnsi="Times New Roman" w:cs="Times New Roman"/>
        </w:rPr>
        <w:t>1.</w:t>
      </w:r>
      <w:r w:rsidRPr="00BE29CE">
        <w:rPr>
          <w:rFonts w:ascii="Times New Roman" w:hAnsi="Times New Roman" w:cs="Times New Roman"/>
        </w:rPr>
        <w:t xml:space="preserve"> Веб-сайт – любой из сайтов ООО «КОМПАНИЯ ПРОКС» (далее по тексту Компания), на котором размещена информация о предлагаемых Компанией товарах, услугах, маркетинговых акциях и иной информации в сети Интернет</w:t>
      </w:r>
      <w:r w:rsidR="00922237" w:rsidRPr="00BE29CE">
        <w:rPr>
          <w:rFonts w:ascii="Times New Roman" w:hAnsi="Times New Roman" w:cs="Times New Roman"/>
        </w:rPr>
        <w:t xml:space="preserve"> по адресам: </w:t>
      </w:r>
      <w:proofErr w:type="spellStart"/>
      <w:r w:rsidR="00922237" w:rsidRPr="00BE29CE">
        <w:rPr>
          <w:rFonts w:ascii="Times New Roman" w:hAnsi="Times New Roman" w:cs="Times New Roman"/>
        </w:rPr>
        <w:t>прокс-ит.рф</w:t>
      </w:r>
      <w:proofErr w:type="spellEnd"/>
      <w:r w:rsidR="00922237" w:rsidRPr="00BE29CE">
        <w:rPr>
          <w:rFonts w:ascii="Times New Roman" w:hAnsi="Times New Roman" w:cs="Times New Roman"/>
        </w:rPr>
        <w:t xml:space="preserve">, </w:t>
      </w:r>
      <w:proofErr w:type="spellStart"/>
      <w:r w:rsidR="00922237" w:rsidRPr="00BE29CE">
        <w:rPr>
          <w:rFonts w:ascii="Times New Roman" w:hAnsi="Times New Roman" w:cs="Times New Roman"/>
          <w:lang w:val="en-US"/>
        </w:rPr>
        <w:t>evotor</w:t>
      </w:r>
      <w:proofErr w:type="spellEnd"/>
      <w:r w:rsidR="00922237" w:rsidRPr="00BE29CE">
        <w:rPr>
          <w:rFonts w:ascii="Times New Roman" w:hAnsi="Times New Roman" w:cs="Times New Roman"/>
        </w:rPr>
        <w:t>22.</w:t>
      </w:r>
      <w:proofErr w:type="spellStart"/>
      <w:r w:rsidR="00922237" w:rsidRPr="00BE29CE">
        <w:rPr>
          <w:rFonts w:ascii="Times New Roman" w:hAnsi="Times New Roman" w:cs="Times New Roman"/>
          <w:lang w:val="en-US"/>
        </w:rPr>
        <w:t>ru</w:t>
      </w:r>
      <w:proofErr w:type="spellEnd"/>
      <w:r w:rsidR="00922237" w:rsidRPr="00BE29CE">
        <w:rPr>
          <w:rFonts w:ascii="Times New Roman" w:hAnsi="Times New Roman" w:cs="Times New Roman"/>
        </w:rPr>
        <w:t>, маркировка22.рф, 1</w:t>
      </w:r>
      <w:proofErr w:type="spellStart"/>
      <w:r w:rsidR="00922237" w:rsidRPr="00BE29CE">
        <w:rPr>
          <w:rFonts w:ascii="Times New Roman" w:hAnsi="Times New Roman" w:cs="Times New Roman"/>
          <w:lang w:val="en-US"/>
        </w:rPr>
        <w:t>cbo</w:t>
      </w:r>
      <w:proofErr w:type="spellEnd"/>
      <w:r w:rsidR="00922237" w:rsidRPr="00BE29CE">
        <w:rPr>
          <w:rFonts w:ascii="Times New Roman" w:hAnsi="Times New Roman" w:cs="Times New Roman"/>
        </w:rPr>
        <w:t>.</w:t>
      </w:r>
      <w:proofErr w:type="spellStart"/>
      <w:r w:rsidR="00922237" w:rsidRPr="00BE29CE">
        <w:rPr>
          <w:rFonts w:ascii="Times New Roman" w:hAnsi="Times New Roman" w:cs="Times New Roman"/>
          <w:lang w:val="en-US"/>
        </w:rPr>
        <w:t>prox</w:t>
      </w:r>
      <w:proofErr w:type="spellEnd"/>
      <w:r w:rsidR="00922237" w:rsidRPr="00BE29CE">
        <w:rPr>
          <w:rFonts w:ascii="Times New Roman" w:hAnsi="Times New Roman" w:cs="Times New Roman"/>
        </w:rPr>
        <w:t>-</w:t>
      </w:r>
      <w:r w:rsidR="00922237" w:rsidRPr="00BE29CE">
        <w:rPr>
          <w:rFonts w:ascii="Times New Roman" w:hAnsi="Times New Roman" w:cs="Times New Roman"/>
          <w:lang w:val="en-US"/>
        </w:rPr>
        <w:t>it</w:t>
      </w:r>
      <w:r w:rsidR="00922237" w:rsidRPr="00BE29CE">
        <w:rPr>
          <w:rFonts w:ascii="Times New Roman" w:hAnsi="Times New Roman" w:cs="Times New Roman"/>
        </w:rPr>
        <w:t>.</w:t>
      </w:r>
      <w:proofErr w:type="spellStart"/>
      <w:r w:rsidR="00922237" w:rsidRPr="00BE29CE">
        <w:rPr>
          <w:rFonts w:ascii="Times New Roman" w:hAnsi="Times New Roman" w:cs="Times New Roman"/>
          <w:lang w:val="en-US"/>
        </w:rPr>
        <w:t>ru</w:t>
      </w:r>
      <w:proofErr w:type="spellEnd"/>
      <w:r w:rsidR="00922237" w:rsidRPr="00BE29CE">
        <w:rPr>
          <w:rFonts w:ascii="Times New Roman" w:hAnsi="Times New Roman" w:cs="Times New Roman"/>
        </w:rPr>
        <w:t xml:space="preserve">, </w:t>
      </w:r>
      <w:proofErr w:type="spellStart"/>
      <w:r w:rsidR="00922237" w:rsidRPr="00BE29CE">
        <w:rPr>
          <w:rFonts w:ascii="Times New Roman" w:hAnsi="Times New Roman" w:cs="Times New Roman"/>
          <w:lang w:val="en-US"/>
        </w:rPr>
        <w:t>kassa</w:t>
      </w:r>
      <w:proofErr w:type="spellEnd"/>
      <w:r w:rsidR="00922237" w:rsidRPr="00BE29CE">
        <w:rPr>
          <w:rFonts w:ascii="Times New Roman" w:hAnsi="Times New Roman" w:cs="Times New Roman"/>
        </w:rPr>
        <w:t>22.</w:t>
      </w:r>
      <w:proofErr w:type="spellStart"/>
      <w:r w:rsidR="00922237" w:rsidRPr="00BE29CE">
        <w:rPr>
          <w:rFonts w:ascii="Times New Roman" w:hAnsi="Times New Roman" w:cs="Times New Roman"/>
          <w:lang w:val="en-US"/>
        </w:rPr>
        <w:t>ru</w:t>
      </w:r>
      <w:proofErr w:type="spellEnd"/>
      <w:r w:rsidR="00922237" w:rsidRPr="00BE29CE">
        <w:rPr>
          <w:rFonts w:ascii="Times New Roman" w:hAnsi="Times New Roman" w:cs="Times New Roman"/>
        </w:rPr>
        <w:t xml:space="preserve"> (далее по тексту </w:t>
      </w:r>
      <w:r w:rsidR="006E6251" w:rsidRPr="00BE29CE">
        <w:rPr>
          <w:rFonts w:ascii="Times New Roman" w:hAnsi="Times New Roman" w:cs="Times New Roman"/>
        </w:rPr>
        <w:t xml:space="preserve">все перечисленные сайты </w:t>
      </w:r>
      <w:r w:rsidR="00922237" w:rsidRPr="00BE29CE">
        <w:rPr>
          <w:rFonts w:ascii="Times New Roman" w:hAnsi="Times New Roman" w:cs="Times New Roman"/>
        </w:rPr>
        <w:t xml:space="preserve">обозначаются как Сайт). </w:t>
      </w:r>
    </w:p>
    <w:p w:rsidR="005C7DAC" w:rsidRPr="00BE29CE" w:rsidRDefault="005C7DAC" w:rsidP="00922237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1.</w:t>
      </w:r>
      <w:r w:rsidR="00922237" w:rsidRPr="00BE29CE">
        <w:rPr>
          <w:rFonts w:ascii="Times New Roman" w:hAnsi="Times New Roman" w:cs="Times New Roman"/>
        </w:rPr>
        <w:t>1.</w:t>
      </w:r>
      <w:r w:rsidRPr="00BE29CE">
        <w:rPr>
          <w:rFonts w:ascii="Times New Roman" w:hAnsi="Times New Roman" w:cs="Times New Roman"/>
        </w:rPr>
        <w:t>2.</w:t>
      </w:r>
      <w:r w:rsidR="00922237" w:rsidRPr="00BE29CE">
        <w:rPr>
          <w:rFonts w:ascii="Times New Roman" w:hAnsi="Times New Roman" w:cs="Times New Roman"/>
        </w:rPr>
        <w:t xml:space="preserve"> </w:t>
      </w:r>
      <w:r w:rsidRPr="00BE29CE">
        <w:rPr>
          <w:rFonts w:ascii="Times New Roman" w:hAnsi="Times New Roman" w:cs="Times New Roman"/>
        </w:rPr>
        <w:t xml:space="preserve">Покупатель– любое лицо, использующее сайт Компании. </w:t>
      </w:r>
    </w:p>
    <w:p w:rsidR="005C7DAC" w:rsidRPr="00BE29CE" w:rsidRDefault="005C7DAC" w:rsidP="006127AF">
      <w:pPr>
        <w:pStyle w:val="Default"/>
        <w:spacing w:line="360" w:lineRule="auto"/>
        <w:jc w:val="both"/>
        <w:rPr>
          <w:sz w:val="22"/>
          <w:szCs w:val="22"/>
        </w:rPr>
      </w:pPr>
      <w:r w:rsidRPr="00BE29CE">
        <w:rPr>
          <w:sz w:val="22"/>
          <w:szCs w:val="22"/>
        </w:rPr>
        <w:t>1.</w:t>
      </w:r>
      <w:r w:rsidR="00922237" w:rsidRPr="00BE29CE">
        <w:rPr>
          <w:sz w:val="22"/>
          <w:szCs w:val="22"/>
        </w:rPr>
        <w:t>1.</w:t>
      </w:r>
      <w:r w:rsidRPr="00BE29CE">
        <w:rPr>
          <w:sz w:val="22"/>
          <w:szCs w:val="22"/>
        </w:rPr>
        <w:t xml:space="preserve">3. Персональные данные - информация, относящаяся к определенному Покупателю, указанная в п. </w:t>
      </w:r>
      <w:r w:rsidR="003C66AE" w:rsidRPr="00BE29CE">
        <w:rPr>
          <w:sz w:val="22"/>
          <w:szCs w:val="22"/>
        </w:rPr>
        <w:t>1.</w:t>
      </w:r>
      <w:r w:rsidRPr="00BE29CE">
        <w:rPr>
          <w:sz w:val="22"/>
          <w:szCs w:val="22"/>
        </w:rPr>
        <w:t>3.1</w:t>
      </w:r>
      <w:r w:rsidR="003C66AE" w:rsidRPr="00BE29CE">
        <w:rPr>
          <w:sz w:val="22"/>
          <w:szCs w:val="22"/>
        </w:rPr>
        <w:t xml:space="preserve">. </w:t>
      </w:r>
      <w:r w:rsidR="00640F04" w:rsidRPr="00BE29CE">
        <w:rPr>
          <w:sz w:val="22"/>
          <w:szCs w:val="22"/>
        </w:rPr>
        <w:t>настоящей Политики</w:t>
      </w:r>
      <w:r w:rsidRPr="00BE29CE">
        <w:rPr>
          <w:sz w:val="22"/>
          <w:szCs w:val="22"/>
        </w:rPr>
        <w:t xml:space="preserve">. </w:t>
      </w:r>
    </w:p>
    <w:p w:rsidR="005C7DAC" w:rsidRPr="00BE29CE" w:rsidRDefault="005C7DAC" w:rsidP="006127AF">
      <w:pPr>
        <w:pStyle w:val="Default"/>
        <w:spacing w:line="360" w:lineRule="auto"/>
        <w:jc w:val="both"/>
        <w:rPr>
          <w:sz w:val="22"/>
          <w:szCs w:val="22"/>
        </w:rPr>
      </w:pPr>
      <w:r w:rsidRPr="00BE29CE">
        <w:rPr>
          <w:sz w:val="22"/>
          <w:szCs w:val="22"/>
        </w:rPr>
        <w:t>1.</w:t>
      </w:r>
      <w:r w:rsidR="00922237" w:rsidRPr="00BE29CE">
        <w:rPr>
          <w:sz w:val="22"/>
          <w:szCs w:val="22"/>
        </w:rPr>
        <w:t>1.</w:t>
      </w:r>
      <w:r w:rsidRPr="00BE29CE">
        <w:rPr>
          <w:sz w:val="22"/>
          <w:szCs w:val="22"/>
        </w:rPr>
        <w:t xml:space="preserve">4. Обработка персональных данных – любые операции,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:rsidR="006127AF" w:rsidRPr="00BE29CE" w:rsidRDefault="005C7DAC" w:rsidP="006127AF">
      <w:pPr>
        <w:pStyle w:val="Default"/>
        <w:spacing w:line="360" w:lineRule="auto"/>
        <w:jc w:val="both"/>
        <w:rPr>
          <w:sz w:val="22"/>
          <w:szCs w:val="22"/>
        </w:rPr>
      </w:pPr>
      <w:r w:rsidRPr="00BE29CE">
        <w:rPr>
          <w:sz w:val="22"/>
          <w:szCs w:val="22"/>
        </w:rPr>
        <w:t>1.</w:t>
      </w:r>
      <w:r w:rsidR="00922237" w:rsidRPr="00BE29CE">
        <w:rPr>
          <w:sz w:val="22"/>
          <w:szCs w:val="22"/>
        </w:rPr>
        <w:t>1.</w:t>
      </w:r>
      <w:r w:rsidRPr="00BE29CE">
        <w:rPr>
          <w:sz w:val="22"/>
          <w:szCs w:val="22"/>
        </w:rPr>
        <w:t xml:space="preserve">5. </w:t>
      </w:r>
      <w:proofErr w:type="spellStart"/>
      <w:r w:rsidRPr="00BE29CE">
        <w:rPr>
          <w:sz w:val="22"/>
          <w:szCs w:val="22"/>
        </w:rPr>
        <w:t>Cookies</w:t>
      </w:r>
      <w:proofErr w:type="spellEnd"/>
      <w:r w:rsidRPr="00BE29CE">
        <w:rPr>
          <w:sz w:val="22"/>
          <w:szCs w:val="22"/>
        </w:rPr>
        <w:t xml:space="preserve"> - это фрагмент пользовательских данных, такие как: информация о браузере, о программном обеспечении, а также продолжительности пребывания на сайте, адрес сайта, с которого был осуществлен переход и т.д. Обработка обезличенных данных о Пользователе происходит в случае, если это разрешено в настройках браузера Пользователя (включено сохранение файлов «</w:t>
      </w:r>
      <w:proofErr w:type="spellStart"/>
      <w:r w:rsidRPr="00BE29CE">
        <w:rPr>
          <w:sz w:val="22"/>
          <w:szCs w:val="22"/>
        </w:rPr>
        <w:t>cookie</w:t>
      </w:r>
      <w:proofErr w:type="spellEnd"/>
      <w:r w:rsidRPr="00BE29CE">
        <w:rPr>
          <w:sz w:val="22"/>
          <w:szCs w:val="22"/>
        </w:rPr>
        <w:t>» и испол</w:t>
      </w:r>
      <w:r w:rsidR="00B12DDF" w:rsidRPr="00BE29CE">
        <w:rPr>
          <w:sz w:val="22"/>
          <w:szCs w:val="22"/>
        </w:rPr>
        <w:t xml:space="preserve">ьзование технологии </w:t>
      </w:r>
      <w:proofErr w:type="spellStart"/>
      <w:r w:rsidR="00B12DDF" w:rsidRPr="00BE29CE">
        <w:rPr>
          <w:sz w:val="22"/>
          <w:szCs w:val="22"/>
        </w:rPr>
        <w:t>JavaScript</w:t>
      </w:r>
      <w:proofErr w:type="spellEnd"/>
      <w:r w:rsidR="00B12DDF" w:rsidRPr="00BE29CE">
        <w:rPr>
          <w:sz w:val="22"/>
          <w:szCs w:val="22"/>
        </w:rPr>
        <w:t>)</w:t>
      </w:r>
      <w:r w:rsidR="00F40967" w:rsidRPr="00BE29CE">
        <w:rPr>
          <w:sz w:val="22"/>
          <w:szCs w:val="22"/>
        </w:rPr>
        <w:t>.</w:t>
      </w:r>
    </w:p>
    <w:p w:rsidR="00640F04" w:rsidRPr="00BE29CE" w:rsidRDefault="00640F04" w:rsidP="006127AF">
      <w:pPr>
        <w:pStyle w:val="Default"/>
        <w:spacing w:line="360" w:lineRule="auto"/>
        <w:jc w:val="both"/>
        <w:rPr>
          <w:sz w:val="22"/>
          <w:szCs w:val="22"/>
        </w:rPr>
      </w:pPr>
    </w:p>
    <w:p w:rsidR="00BE29CE" w:rsidRPr="00BE29CE" w:rsidRDefault="00922237" w:rsidP="00BE29CE">
      <w:pPr>
        <w:pStyle w:val="Default"/>
        <w:spacing w:line="360" w:lineRule="auto"/>
        <w:jc w:val="both"/>
        <w:rPr>
          <w:rFonts w:eastAsia="Times New Roman"/>
          <w:b/>
          <w:bCs/>
          <w:spacing w:val="8"/>
          <w:sz w:val="22"/>
          <w:szCs w:val="22"/>
          <w:lang w:eastAsia="ru-RU"/>
        </w:rPr>
      </w:pPr>
      <w:r w:rsidRPr="00BE29CE">
        <w:rPr>
          <w:rFonts w:eastAsia="Times New Roman"/>
          <w:b/>
          <w:bCs/>
          <w:spacing w:val="8"/>
          <w:sz w:val="22"/>
          <w:szCs w:val="22"/>
          <w:lang w:eastAsia="ru-RU"/>
        </w:rPr>
        <w:t>1.</w:t>
      </w:r>
      <w:r w:rsidR="006127AF" w:rsidRPr="00BE29CE">
        <w:rPr>
          <w:rFonts w:eastAsia="Times New Roman"/>
          <w:b/>
          <w:bCs/>
          <w:spacing w:val="8"/>
          <w:sz w:val="22"/>
          <w:szCs w:val="22"/>
          <w:lang w:eastAsia="ru-RU"/>
        </w:rPr>
        <w:t xml:space="preserve">2. Цели и принципы политики конфиденциальности </w:t>
      </w:r>
    </w:p>
    <w:p w:rsidR="006127AF" w:rsidRPr="00BE29CE" w:rsidRDefault="00922237" w:rsidP="00BE29CE">
      <w:pPr>
        <w:pStyle w:val="Default"/>
        <w:spacing w:line="360" w:lineRule="auto"/>
        <w:jc w:val="both"/>
        <w:rPr>
          <w:sz w:val="22"/>
          <w:szCs w:val="22"/>
        </w:rPr>
      </w:pPr>
      <w:r w:rsidRPr="00BE29CE">
        <w:rPr>
          <w:rFonts w:eastAsia="Times New Roman"/>
          <w:sz w:val="22"/>
          <w:szCs w:val="22"/>
          <w:lang w:eastAsia="ru-RU"/>
        </w:rPr>
        <w:t>1.</w:t>
      </w:r>
      <w:r w:rsidR="006127AF" w:rsidRPr="00BE29CE">
        <w:rPr>
          <w:rFonts w:eastAsia="Times New Roman"/>
          <w:sz w:val="22"/>
          <w:szCs w:val="22"/>
          <w:lang w:eastAsia="ru-RU"/>
        </w:rPr>
        <w:t xml:space="preserve">2.1. Политика конфиденциальности действует в отношении любой </w:t>
      </w:r>
      <w:r w:rsidR="003C66AE" w:rsidRPr="00BE29CE">
        <w:rPr>
          <w:rFonts w:eastAsia="Times New Roman"/>
          <w:sz w:val="22"/>
          <w:szCs w:val="22"/>
          <w:lang w:eastAsia="ru-RU"/>
        </w:rPr>
        <w:t xml:space="preserve">информации, </w:t>
      </w:r>
      <w:r w:rsidR="006127AF" w:rsidRPr="00BE29CE">
        <w:rPr>
          <w:rFonts w:eastAsia="Times New Roman"/>
          <w:sz w:val="22"/>
          <w:szCs w:val="22"/>
          <w:lang w:eastAsia="ru-RU"/>
        </w:rPr>
        <w:t>указанной в разделе 3</w:t>
      </w:r>
      <w:r w:rsidR="003C66AE" w:rsidRPr="00BE29CE">
        <w:rPr>
          <w:rFonts w:eastAsia="Times New Roman"/>
          <w:sz w:val="22"/>
          <w:szCs w:val="22"/>
          <w:lang w:eastAsia="ru-RU"/>
        </w:rPr>
        <w:t>.1.</w:t>
      </w:r>
      <w:r w:rsidR="006127AF" w:rsidRPr="00BE29CE">
        <w:rPr>
          <w:rFonts w:eastAsia="Times New Roman"/>
          <w:sz w:val="22"/>
          <w:szCs w:val="22"/>
          <w:lang w:eastAsia="ru-RU"/>
        </w:rPr>
        <w:t>, которую Компания может получить о Покупателе во время использования сайта, программ и продуктов сайта.</w:t>
      </w:r>
    </w:p>
    <w:p w:rsidR="006127AF" w:rsidRPr="00BE29CE" w:rsidRDefault="00922237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2.2. Покупатель предоставляет свои персональные данные с целью:</w:t>
      </w:r>
    </w:p>
    <w:p w:rsidR="006127AF" w:rsidRPr="00BE29CE" w:rsidRDefault="00922237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 xml:space="preserve">1.2.2.1.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создания учетной записи;</w:t>
      </w:r>
    </w:p>
    <w:p w:rsidR="006127AF" w:rsidRPr="00BE29CE" w:rsidRDefault="00922237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 xml:space="preserve">1.2.2.2.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предоставления технической поддержки, связанной с использованием сайта;</w:t>
      </w:r>
    </w:p>
    <w:p w:rsidR="006127AF" w:rsidRPr="00BE29CE" w:rsidRDefault="00922237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 xml:space="preserve">1.2.2.3.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участия в рекламных акциях, опросах;</w:t>
      </w:r>
    </w:p>
    <w:p w:rsidR="006127AF" w:rsidRPr="00BE29CE" w:rsidRDefault="00922237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 xml:space="preserve">1.2.2.4.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оформления заказов, уведомления о состоянии заказов, обработки и получения платежей;</w:t>
      </w:r>
    </w:p>
    <w:p w:rsidR="006127AF" w:rsidRPr="00BE29CE" w:rsidRDefault="00922237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 xml:space="preserve">1.2.2.5.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получения новостей, информации о продуктах, мероприятиях, рекламных акциях или услугах;</w:t>
      </w:r>
    </w:p>
    <w:p w:rsidR="006127AF" w:rsidRPr="00BE29CE" w:rsidRDefault="006127AF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22237" w:rsidRPr="00BE29CE">
        <w:rPr>
          <w:rFonts w:ascii="Times New Roman" w:eastAsia="Times New Roman" w:hAnsi="Times New Roman" w:cs="Times New Roman"/>
          <w:lang w:eastAsia="ru-RU"/>
        </w:rPr>
        <w:t xml:space="preserve">1.2.2.6. </w:t>
      </w:r>
      <w:r w:rsidRPr="00BE29CE">
        <w:rPr>
          <w:rFonts w:ascii="Times New Roman" w:eastAsia="Times New Roman" w:hAnsi="Times New Roman" w:cs="Times New Roman"/>
          <w:lang w:eastAsia="ru-RU"/>
        </w:rPr>
        <w:t xml:space="preserve">использования иных имеющихся на сайте сервисов, включая форум, персональные блоги, сервис обмена личными сообщениями между зарегистрированными участниками, персонализированные комментарии и отзывы, но не ограничиваясь ими. </w:t>
      </w:r>
    </w:p>
    <w:p w:rsidR="006127AF" w:rsidRPr="00BE29CE" w:rsidRDefault="006127AF" w:rsidP="00D258E9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lastRenderedPageBreak/>
        <w:t>Предоставленные данные могут быть использованы в целях продвижения товаров</w:t>
      </w:r>
      <w:r w:rsidR="00922237" w:rsidRPr="00BE29CE">
        <w:rPr>
          <w:rFonts w:ascii="Times New Roman" w:eastAsia="Times New Roman" w:hAnsi="Times New Roman" w:cs="Times New Roman"/>
          <w:lang w:eastAsia="ru-RU"/>
        </w:rPr>
        <w:t xml:space="preserve"> и услуг</w:t>
      </w:r>
      <w:r w:rsidRPr="00BE29CE">
        <w:rPr>
          <w:rFonts w:ascii="Times New Roman" w:eastAsia="Times New Roman" w:hAnsi="Times New Roman" w:cs="Times New Roman"/>
          <w:lang w:eastAsia="ru-RU"/>
        </w:rPr>
        <w:t xml:space="preserve"> от имени Компании или от имени партнеров Компании. </w:t>
      </w:r>
    </w:p>
    <w:p w:rsidR="006127AF" w:rsidRPr="00BE29CE" w:rsidRDefault="00922237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591369" w:rsidRPr="00BE29CE">
        <w:rPr>
          <w:rFonts w:ascii="Times New Roman" w:eastAsia="Times New Roman" w:hAnsi="Times New Roman" w:cs="Times New Roman"/>
          <w:lang w:eastAsia="ru-RU"/>
        </w:rPr>
        <w:t>2.2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.</w:t>
      </w:r>
      <w:r w:rsidR="00591369" w:rsidRPr="00BE29CE">
        <w:rPr>
          <w:rFonts w:ascii="Times New Roman" w:eastAsia="Times New Roman" w:hAnsi="Times New Roman" w:cs="Times New Roman"/>
          <w:lang w:eastAsia="ru-RU"/>
        </w:rPr>
        <w:t>7.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Обеспечение надежности хранения информации и прозрачности целей сбора персональных данных. Персональные данные Покупателей собираются, хранятся, обрабатываются, используются, передаются и удаляются (уничтожаются) в соответствии с законодательством РФ, в т.ч. Федеральным законом 27.07.2006 № 152-ФЗ «О персональных данных», и настоящ</w:t>
      </w:r>
      <w:r w:rsidR="00BE29CE">
        <w:rPr>
          <w:rFonts w:ascii="Times New Roman" w:eastAsia="Times New Roman" w:hAnsi="Times New Roman" w:cs="Times New Roman"/>
          <w:lang w:eastAsia="ru-RU"/>
        </w:rPr>
        <w:t>ей Политикой.</w:t>
      </w:r>
    </w:p>
    <w:p w:rsidR="006127AF" w:rsidRPr="00BE29CE" w:rsidRDefault="00922237" w:rsidP="006127AF">
      <w:pPr>
        <w:spacing w:before="480" w:after="16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8"/>
          <w:lang w:eastAsia="ru-RU"/>
        </w:rPr>
      </w:pPr>
      <w:r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>3. Информация, подлежащая обработке</w:t>
      </w:r>
    </w:p>
    <w:p w:rsidR="006127AF" w:rsidRPr="00BE29CE" w:rsidRDefault="00922237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3.1. Персональные данные, разрешённые к обработке в рамках насто</w:t>
      </w:r>
      <w:r w:rsidR="00BE29CE">
        <w:rPr>
          <w:rFonts w:ascii="Times New Roman" w:eastAsia="Times New Roman" w:hAnsi="Times New Roman" w:cs="Times New Roman"/>
          <w:lang w:eastAsia="ru-RU"/>
        </w:rPr>
        <w:t>ящей Политики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, предоставляются Покупателем путём заполнения регистрационной формы на сайте Компании и включают в себя следующую информацию: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1.3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.1.</w:t>
      </w: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ФИО Покупателя, реквизиты юридического лица (ИНН, ОРГН, реквизиты банковского счета);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1.3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.</w:t>
      </w: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2. контактный телефон Покупателя;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1.3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.</w:t>
      </w:r>
      <w:r w:rsidR="00922237"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3. адрес электронной почты (e-</w:t>
      </w:r>
      <w:proofErr w:type="spellStart"/>
      <w:r w:rsidR="006127AF" w:rsidRPr="00BE29CE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6127AF" w:rsidRPr="00BE29CE">
        <w:rPr>
          <w:rFonts w:ascii="Times New Roman" w:eastAsia="Times New Roman" w:hAnsi="Times New Roman" w:cs="Times New Roman"/>
          <w:lang w:eastAsia="ru-RU"/>
        </w:rPr>
        <w:t>);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1.3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.</w:t>
      </w:r>
      <w:r w:rsidR="00922237"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4. адрес доставки Товара;</w:t>
      </w:r>
      <w:r w:rsidR="00D258E9" w:rsidRPr="00BE29C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3.1.5. историю заказов.</w:t>
      </w:r>
      <w:r w:rsidR="00D258E9" w:rsidRPr="00BE29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3.2. Компания также получает данные, которые автоматически передаются в процессе просмотра при посещении сайта, в т. ч.: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3.2.1. IP адрес;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3.2.2. время доступа. </w:t>
      </w:r>
    </w:p>
    <w:p w:rsidR="006127AF" w:rsidRPr="00BE29CE" w:rsidRDefault="00591369" w:rsidP="006127AF">
      <w:pPr>
        <w:spacing w:before="480" w:after="16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8"/>
          <w:lang w:eastAsia="ru-RU"/>
        </w:rPr>
      </w:pPr>
      <w:r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>4. Обработка и использование персональных данных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4.1. Обработка персональных данных Покупателя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127AF" w:rsidRPr="00BE29CE" w:rsidRDefault="00591369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4.2. Соглашаясь с настоя</w:t>
      </w:r>
      <w:r w:rsidR="00BE29CE">
        <w:rPr>
          <w:rFonts w:ascii="Times New Roman" w:eastAsia="Times New Roman" w:hAnsi="Times New Roman" w:cs="Times New Roman"/>
          <w:lang w:eastAsia="ru-RU"/>
        </w:rPr>
        <w:t>щей Политикой,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Покупатель предоставляет Компании свое бессрочное согласие на обработку указанных в разделе 3 персональных данных всеми указанными в настоящей Политике способами. 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4.3. Компания не вправе передавать информацию о Покупателе </w:t>
      </w:r>
      <w:proofErr w:type="spellStart"/>
      <w:r w:rsidR="006127AF" w:rsidRPr="00BE29CE">
        <w:rPr>
          <w:rFonts w:ascii="Times New Roman" w:eastAsia="Times New Roman" w:hAnsi="Times New Roman" w:cs="Times New Roman"/>
          <w:lang w:eastAsia="ru-RU"/>
        </w:rPr>
        <w:t>неаффилированным</w:t>
      </w:r>
      <w:proofErr w:type="spellEnd"/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лицам или лицам, не связанным с Компанией договорными отношениями.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4.4. Аффилированные лица и лица, связанные с Компанией договорными отношениями, принимают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исполнения указанных действий или оказания услуг.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4.5. Компания принимает все необходимые меры для защиты персональных данных Покупателя от неавторизованного доступа, изменения, раскрытия или уничтожения.</w:t>
      </w:r>
    </w:p>
    <w:p w:rsidR="006127AF" w:rsidRPr="00BE29CE" w:rsidRDefault="006E6251" w:rsidP="006127AF">
      <w:pPr>
        <w:spacing w:before="480" w:after="16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8"/>
          <w:lang w:eastAsia="ru-RU"/>
        </w:rPr>
      </w:pPr>
      <w:r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>5. Права и обязанности Покупателя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5.1. Покупатель обязуется не сообщать каким-либо третьим лицам логин и пароль, используемые им для идентификации на сайте Компании.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lastRenderedPageBreak/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5.2. Покупатель обязуется соблюдать должную осмотрительность при хранении пароля, а также при его вводе.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5.3. Покупатель вправе изменять свои личные данные, а также требовать удаление личных данных у Компании. Изменение данных, осуществляется путем внесения изменений в личном кабинете на Сайт</w:t>
      </w:r>
      <w:r w:rsidR="00D258E9" w:rsidRPr="00BE29CE">
        <w:rPr>
          <w:rFonts w:ascii="Times New Roman" w:eastAsia="Times New Roman" w:hAnsi="Times New Roman" w:cs="Times New Roman"/>
          <w:lang w:eastAsia="ru-RU"/>
        </w:rPr>
        <w:t>е</w:t>
      </w:r>
      <w:r w:rsidRPr="00BE29C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удаление личных данных осуществляется по заявлению Покупателя, направленное в письменной форме в срок не превышающий 10 (десяти) календарных дней с момента получения заявления.</w:t>
      </w:r>
    </w:p>
    <w:p w:rsidR="006127AF" w:rsidRPr="00BE29CE" w:rsidRDefault="006E6251" w:rsidP="006127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E29C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b/>
          <w:bCs/>
          <w:lang w:eastAsia="ru-RU"/>
        </w:rPr>
        <w:t xml:space="preserve">6. Интеллектуальная собственность </w:t>
      </w:r>
    </w:p>
    <w:p w:rsidR="006127AF" w:rsidRPr="00BE29CE" w:rsidRDefault="006127AF" w:rsidP="006127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7AF" w:rsidRPr="00BE29CE" w:rsidRDefault="006E6251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6.1. Права на Сайт</w:t>
      </w:r>
      <w:r w:rsidR="00346F59" w:rsidRPr="00BE29CE">
        <w:rPr>
          <w:rFonts w:ascii="Times New Roman" w:eastAsia="Times New Roman" w:hAnsi="Times New Roman" w:cs="Times New Roman"/>
          <w:lang w:eastAsia="ru-RU"/>
        </w:rPr>
        <w:t xml:space="preserve">, в том числе его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раскладку и компоненты, включая товарные знаки, логотипы и доменные имена, размещенные на Сайте, защищены действующим законодательством об интеллектуальной собственности и принадлежат Компании либо используются Компанией на законных осн</w:t>
      </w:r>
      <w:r w:rsidR="00346F59" w:rsidRPr="00BE29CE">
        <w:rPr>
          <w:rFonts w:ascii="Times New Roman" w:eastAsia="Times New Roman" w:hAnsi="Times New Roman" w:cs="Times New Roman"/>
          <w:lang w:eastAsia="ru-RU"/>
        </w:rPr>
        <w:t>ованиях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и их использование Покупателем возможно только с разрешения Компании.</w:t>
      </w:r>
    </w:p>
    <w:p w:rsidR="006127AF" w:rsidRPr="00BE29CE" w:rsidRDefault="006127AF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AF" w:rsidRPr="00BE29CE" w:rsidRDefault="006E6251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6.2. Использование Сайта разрешается только для получения информации о Товарах</w:t>
      </w:r>
      <w:r w:rsidR="00F40967" w:rsidRPr="00BE29CE">
        <w:rPr>
          <w:rFonts w:ascii="Times New Roman" w:eastAsia="Times New Roman" w:hAnsi="Times New Roman" w:cs="Times New Roman"/>
          <w:lang w:eastAsia="ru-RU"/>
        </w:rPr>
        <w:t xml:space="preserve"> и услугах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и размещения Заказов.</w:t>
      </w:r>
    </w:p>
    <w:p w:rsidR="006127AF" w:rsidRPr="00BE29CE" w:rsidRDefault="006127AF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AF" w:rsidRPr="00BE29CE" w:rsidRDefault="006E6251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6.3. Запрещено копировать, воспроизводить, изменять, редактировать, скачивать, модифицировать, </w:t>
      </w:r>
      <w:proofErr w:type="spellStart"/>
      <w:r w:rsidR="006127AF" w:rsidRPr="00BE29CE">
        <w:rPr>
          <w:rFonts w:ascii="Times New Roman" w:eastAsia="Times New Roman" w:hAnsi="Times New Roman" w:cs="Times New Roman"/>
          <w:lang w:eastAsia="ru-RU"/>
        </w:rPr>
        <w:t>декомпилировать</w:t>
      </w:r>
      <w:proofErr w:type="spellEnd"/>
      <w:r w:rsidR="006127AF" w:rsidRPr="00BE29CE">
        <w:rPr>
          <w:rFonts w:ascii="Times New Roman" w:eastAsia="Times New Roman" w:hAnsi="Times New Roman" w:cs="Times New Roman"/>
          <w:lang w:eastAsia="ru-RU"/>
        </w:rPr>
        <w:t>, передавать или распространять в какой бы то ни было форме, на каких бы то ни было носителях информации, целиком или частич</w:t>
      </w:r>
      <w:r w:rsidR="00346F59" w:rsidRPr="00BE29CE">
        <w:rPr>
          <w:rFonts w:ascii="Times New Roman" w:eastAsia="Times New Roman" w:hAnsi="Times New Roman" w:cs="Times New Roman"/>
          <w:lang w:eastAsia="ru-RU"/>
        </w:rPr>
        <w:t xml:space="preserve">но, какие-либо компоненты Сайта,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без получения предварительного письменного согласия Компании.</w:t>
      </w:r>
    </w:p>
    <w:p w:rsidR="006127AF" w:rsidRPr="00BE29CE" w:rsidRDefault="006127AF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AF" w:rsidRPr="00BE29CE" w:rsidRDefault="006E6251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6.4. Копирование Сайта </w:t>
      </w:r>
      <w:r w:rsidR="00346F59" w:rsidRPr="00BE29CE">
        <w:rPr>
          <w:rFonts w:ascii="Times New Roman" w:eastAsia="Times New Roman" w:hAnsi="Times New Roman" w:cs="Times New Roman"/>
          <w:lang w:eastAsia="ru-RU"/>
        </w:rPr>
        <w:t>или каких-либо его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компонентов разрешено только для личного использования в некоммерческих целях на  личном и/или корпоративном электронном устройстве Покупателя.</w:t>
      </w:r>
    </w:p>
    <w:p w:rsidR="006127AF" w:rsidRPr="00BE29CE" w:rsidRDefault="006127AF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AF" w:rsidRPr="00BE29CE" w:rsidRDefault="006E6251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6.5. Все копии Сайта </w:t>
      </w:r>
      <w:r w:rsidR="00346F59" w:rsidRPr="00BE29CE">
        <w:rPr>
          <w:rFonts w:ascii="Times New Roman" w:eastAsia="Times New Roman" w:hAnsi="Times New Roman" w:cs="Times New Roman"/>
          <w:lang w:eastAsia="ru-RU"/>
        </w:rPr>
        <w:t>или каких-либо его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компонентов, сделанные с разрешения Компании, должны сопровождаться ссылкой на наименование правообладателя. </w:t>
      </w:r>
    </w:p>
    <w:p w:rsidR="006127AF" w:rsidRPr="00BE29CE" w:rsidRDefault="006127AF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AF" w:rsidRPr="00BE29CE" w:rsidRDefault="006E6251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6.6. При любом разрешенном исп</w:t>
      </w:r>
      <w:r w:rsidR="001E1B69" w:rsidRPr="00BE29CE">
        <w:rPr>
          <w:rFonts w:ascii="Times New Roman" w:eastAsia="Times New Roman" w:hAnsi="Times New Roman" w:cs="Times New Roman"/>
          <w:lang w:eastAsia="ru-RU"/>
        </w:rPr>
        <w:t>ользовании материалов Сайта или его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компонентов:</w:t>
      </w:r>
    </w:p>
    <w:p w:rsidR="006127AF" w:rsidRPr="00BE29CE" w:rsidRDefault="006127AF" w:rsidP="006E6251">
      <w:pPr>
        <w:pStyle w:val="a4"/>
        <w:numPr>
          <w:ilvl w:val="3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 xml:space="preserve">необходимо сохранять </w:t>
      </w:r>
      <w:r w:rsidR="001E1B69" w:rsidRPr="00BE29CE">
        <w:rPr>
          <w:rFonts w:ascii="Times New Roman" w:eastAsia="Times New Roman" w:hAnsi="Times New Roman" w:cs="Times New Roman"/>
          <w:lang w:eastAsia="ru-RU"/>
        </w:rPr>
        <w:t>объекты, содержащиеся на Сайте</w:t>
      </w:r>
      <w:r w:rsidRPr="00BE29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6251" w:rsidRPr="00BE29CE">
        <w:rPr>
          <w:rFonts w:ascii="Times New Roman" w:eastAsia="Times New Roman" w:hAnsi="Times New Roman" w:cs="Times New Roman"/>
          <w:lang w:eastAsia="ru-RU"/>
        </w:rPr>
        <w:t xml:space="preserve">в неизменном виде с сохранением </w:t>
      </w:r>
      <w:r w:rsidRPr="00BE29CE">
        <w:rPr>
          <w:rFonts w:ascii="Times New Roman" w:eastAsia="Times New Roman" w:hAnsi="Times New Roman" w:cs="Times New Roman"/>
          <w:lang w:eastAsia="ru-RU"/>
        </w:rPr>
        <w:t xml:space="preserve">в том числе водяных знаков, меток и </w:t>
      </w:r>
      <w:proofErr w:type="gramStart"/>
      <w:r w:rsidRPr="00BE29CE">
        <w:rPr>
          <w:rFonts w:ascii="Times New Roman" w:eastAsia="Times New Roman" w:hAnsi="Times New Roman" w:cs="Times New Roman"/>
          <w:lang w:eastAsia="ru-RU"/>
        </w:rPr>
        <w:t>других официальных уведомлений</w:t>
      </w:r>
      <w:proofErr w:type="gramEnd"/>
      <w:r w:rsidRPr="00BE29CE">
        <w:rPr>
          <w:rFonts w:ascii="Times New Roman" w:eastAsia="Times New Roman" w:hAnsi="Times New Roman" w:cs="Times New Roman"/>
          <w:lang w:eastAsia="ru-RU"/>
        </w:rPr>
        <w:t xml:space="preserve"> и указаний на принадлежность ав</w:t>
      </w:r>
      <w:r w:rsidR="001E1B69" w:rsidRPr="00BE29CE">
        <w:rPr>
          <w:rFonts w:ascii="Times New Roman" w:eastAsia="Times New Roman" w:hAnsi="Times New Roman" w:cs="Times New Roman"/>
          <w:lang w:eastAsia="ru-RU"/>
        </w:rPr>
        <w:t xml:space="preserve">торских и исключительных прав; </w:t>
      </w:r>
    </w:p>
    <w:p w:rsidR="006127AF" w:rsidRPr="00BE29CE" w:rsidRDefault="006E6251" w:rsidP="006E6251">
      <w:pPr>
        <w:pStyle w:val="a4"/>
        <w:numPr>
          <w:ilvl w:val="3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запрещено предпринимать попытки к изменению, в том числе с целью уничтожения или изменения каких-либо указаний на правообладателя.</w:t>
      </w:r>
    </w:p>
    <w:p w:rsidR="006127AF" w:rsidRPr="00BE29CE" w:rsidRDefault="006127AF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7AF" w:rsidRPr="00BE29CE" w:rsidRDefault="006E6251" w:rsidP="00612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6.7. Использование элементов Сайта без разрешения Компании каким-либо способом и в целях иных, чем </w:t>
      </w:r>
      <w:r w:rsidR="001E1B69" w:rsidRPr="00BE29CE">
        <w:rPr>
          <w:rFonts w:ascii="Times New Roman" w:eastAsia="Times New Roman" w:hAnsi="Times New Roman" w:cs="Times New Roman"/>
          <w:lang w:eastAsia="ru-RU"/>
        </w:rPr>
        <w:t>разрешены настоящей Политикой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, является незаконным и может повлечь за собой привлечение к ответственности в соответствии с законодательством Российской Федерации.</w:t>
      </w:r>
    </w:p>
    <w:p w:rsidR="006127AF" w:rsidRPr="00BE29CE" w:rsidRDefault="006E6251" w:rsidP="006127AF">
      <w:pPr>
        <w:spacing w:before="480" w:after="16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8"/>
          <w:lang w:eastAsia="ru-RU"/>
        </w:rPr>
      </w:pPr>
      <w:r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>7. Дополнительные условия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7.1. Соглашаясь с настоя</w:t>
      </w:r>
      <w:r w:rsidR="0017696C">
        <w:rPr>
          <w:rFonts w:ascii="Times New Roman" w:eastAsia="Times New Roman" w:hAnsi="Times New Roman" w:cs="Times New Roman"/>
          <w:lang w:eastAsia="ru-RU"/>
        </w:rPr>
        <w:t>щей Политикой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, Покупатель предоставляет свое бессрочное согласие на получение информации о состоянии заказов, учетной записи и прочих уведомлений технического характера, а также уведомлений рекламного характера, в том числе о текущих маркетинговых акциях и актуальных предложениях Компании, с помощью различных средств, включая SMS и электронную почту, но не ограничиваясь ими. Покупатель может в любое время отказаться от получения такой информации путем заполнения соответствующей формы, расположенной на  Сайте</w:t>
      </w:r>
      <w:r w:rsidRPr="00BE29CE">
        <w:rPr>
          <w:rFonts w:ascii="Times New Roman" w:eastAsia="Times New Roman" w:hAnsi="Times New Roman" w:cs="Times New Roman"/>
          <w:lang w:eastAsia="ru-RU"/>
        </w:rPr>
        <w:t>.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7.2. Компания несет ответственность перед Покупателем в случаях, предусмотренных действующим законодательством.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7.3. Компания освобождается от ответственности в случаях, когда информация о Покупателе: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>1.7.3.1.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 xml:space="preserve"> стала публичным достоянием до её утраты или разглашения;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lastRenderedPageBreak/>
        <w:t xml:space="preserve">1.7.3.2.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была получена от третьей стороны до момента её получения Компанией;</w:t>
      </w:r>
    </w:p>
    <w:p w:rsidR="006127AF" w:rsidRPr="00BE29CE" w:rsidRDefault="006E6251" w:rsidP="006127AF">
      <w:pPr>
        <w:spacing w:before="225" w:after="16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29CE">
        <w:rPr>
          <w:rFonts w:ascii="Times New Roman" w:eastAsia="Times New Roman" w:hAnsi="Times New Roman" w:cs="Times New Roman"/>
          <w:lang w:eastAsia="ru-RU"/>
        </w:rPr>
        <w:t xml:space="preserve">1.7.3.3. </w:t>
      </w:r>
      <w:r w:rsidR="006127AF" w:rsidRPr="00BE29CE">
        <w:rPr>
          <w:rFonts w:ascii="Times New Roman" w:eastAsia="Times New Roman" w:hAnsi="Times New Roman" w:cs="Times New Roman"/>
          <w:lang w:eastAsia="ru-RU"/>
        </w:rPr>
        <w:t>была разглашена с согласия Покупателя.</w:t>
      </w:r>
    </w:p>
    <w:p w:rsidR="006127AF" w:rsidRPr="00BE29CE" w:rsidRDefault="006E6251" w:rsidP="006127AF">
      <w:pPr>
        <w:spacing w:before="480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8"/>
          <w:lang w:eastAsia="ru-RU"/>
        </w:rPr>
      </w:pPr>
      <w:r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 xml:space="preserve">2. </w:t>
      </w:r>
      <w:r w:rsidR="006127AF" w:rsidRPr="00BE29CE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>ПОЛИТИКА КОМПАНИИ В ОТНОШЕНИИ ОБРАБОТКИ ПЕРСОНАЛЬНЫХ ДАННЫХ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  <w:b/>
        </w:rPr>
      </w:pPr>
      <w:r w:rsidRPr="00BE29CE">
        <w:rPr>
          <w:rFonts w:ascii="Times New Roman" w:hAnsi="Times New Roman" w:cs="Times New Roman"/>
          <w:b/>
        </w:rPr>
        <w:t>2.</w:t>
      </w:r>
      <w:r w:rsidR="006127AF" w:rsidRPr="00BE29CE">
        <w:rPr>
          <w:rFonts w:ascii="Times New Roman" w:hAnsi="Times New Roman" w:cs="Times New Roman"/>
          <w:b/>
        </w:rPr>
        <w:t>1. Общие положения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817EC8" w:rsidRPr="00BE29CE">
        <w:rPr>
          <w:rFonts w:ascii="Times New Roman" w:hAnsi="Times New Roman" w:cs="Times New Roman"/>
        </w:rPr>
        <w:t xml:space="preserve">1.1. В рамках настоящей </w:t>
      </w:r>
      <w:r w:rsidR="00F40967" w:rsidRPr="00BE29CE">
        <w:rPr>
          <w:rFonts w:ascii="Times New Roman" w:hAnsi="Times New Roman" w:cs="Times New Roman"/>
        </w:rPr>
        <w:t>Политики</w:t>
      </w:r>
      <w:r w:rsidR="006127AF" w:rsidRPr="00BE29CE">
        <w:rPr>
          <w:rFonts w:ascii="Times New Roman" w:hAnsi="Times New Roman" w:cs="Times New Roman"/>
        </w:rPr>
        <w:t xml:space="preserve"> под персональной информацией Покупателя понимаются: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1.1.1. Персональная информация, которую Покупатель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Покупателя. Обязательная для предоставления Сервисов информация помечена специальным образом. Иная информация предоставляется Покупателем на его усмотрение.</w:t>
      </w:r>
      <w:r w:rsidR="00976DF0" w:rsidRPr="00BE29CE">
        <w:rPr>
          <w:rFonts w:ascii="Times New Roman" w:hAnsi="Times New Roman" w:cs="Times New Roman"/>
        </w:rPr>
        <w:t xml:space="preserve"> 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Покупателя программного обеспечения, в том числе IP-адрес, данные файлов </w:t>
      </w:r>
      <w:proofErr w:type="spellStart"/>
      <w:r w:rsidR="006127AF" w:rsidRPr="00BE29CE">
        <w:rPr>
          <w:rFonts w:ascii="Times New Roman" w:hAnsi="Times New Roman" w:cs="Times New Roman"/>
        </w:rPr>
        <w:t>cookie</w:t>
      </w:r>
      <w:proofErr w:type="spellEnd"/>
      <w:r w:rsidR="006127AF" w:rsidRPr="00BE29CE">
        <w:rPr>
          <w:rFonts w:ascii="Times New Roman" w:hAnsi="Times New Roman" w:cs="Times New Roman"/>
        </w:rPr>
        <w:t>, информация о браузере Покупателя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Покупателем, дата и время доступа к сервисам, адреса запрашиваемых страниц и иная подобная информация.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1.1.3. Иная информация о Покупателе, обработка кото</w:t>
      </w:r>
      <w:r w:rsidR="0017696C">
        <w:rPr>
          <w:rFonts w:ascii="Times New Roman" w:hAnsi="Times New Roman" w:cs="Times New Roman"/>
        </w:rPr>
        <w:t>рой предусмотрена при</w:t>
      </w:r>
      <w:r w:rsidR="006127AF" w:rsidRPr="00BE29CE">
        <w:rPr>
          <w:rFonts w:ascii="Times New Roman" w:hAnsi="Times New Roman" w:cs="Times New Roman"/>
        </w:rPr>
        <w:t xml:space="preserve"> использовании Сайта.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 xml:space="preserve">1.1.4. Настоящая Политика </w:t>
      </w:r>
      <w:r w:rsidR="003C66AE" w:rsidRPr="00BE29CE">
        <w:rPr>
          <w:rFonts w:ascii="Times New Roman" w:hAnsi="Times New Roman" w:cs="Times New Roman"/>
        </w:rPr>
        <w:t>применяется</w:t>
      </w:r>
      <w:r w:rsidR="006127AF" w:rsidRPr="00BE29CE">
        <w:rPr>
          <w:rFonts w:ascii="Times New Roman" w:hAnsi="Times New Roman" w:cs="Times New Roman"/>
        </w:rPr>
        <w:t xml:space="preserve"> к Сайт</w:t>
      </w:r>
      <w:r w:rsidR="003C66AE" w:rsidRPr="00BE29CE">
        <w:rPr>
          <w:rFonts w:ascii="Times New Roman" w:hAnsi="Times New Roman" w:cs="Times New Roman"/>
        </w:rPr>
        <w:t xml:space="preserve">ам, указанным в п. 1.1.1. </w:t>
      </w:r>
      <w:r w:rsidR="006127AF" w:rsidRPr="00BE29CE">
        <w:rPr>
          <w:rFonts w:ascii="Times New Roman" w:hAnsi="Times New Roman" w:cs="Times New Roman"/>
        </w:rPr>
        <w:t xml:space="preserve">Сайт  не контролирует и не несет ответственности за сайты третьих лиц, на которые Покупатель может перейти по ссылкам, доступным на Сайте. 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  <w:b/>
        </w:rPr>
      </w:pPr>
      <w:r w:rsidRPr="00BE29CE">
        <w:rPr>
          <w:rFonts w:ascii="Times New Roman" w:hAnsi="Times New Roman" w:cs="Times New Roman"/>
          <w:b/>
        </w:rPr>
        <w:t>2.</w:t>
      </w:r>
      <w:r w:rsidR="006127AF" w:rsidRPr="00BE29CE">
        <w:rPr>
          <w:rFonts w:ascii="Times New Roman" w:hAnsi="Times New Roman" w:cs="Times New Roman"/>
          <w:b/>
        </w:rPr>
        <w:t xml:space="preserve">2. Цели обработки персональной информации Покупателей 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Покупателями,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2.2. Персональную информацию Покупателя Сайт обрабатывает в следующих целях:</w:t>
      </w:r>
    </w:p>
    <w:p w:rsidR="00F40967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2.2.1. Идентификации Покупателя, зарегистрированного на Сайте для оформления Заказа.</w:t>
      </w:r>
      <w:r w:rsidR="00976DF0" w:rsidRPr="00BE29CE">
        <w:rPr>
          <w:rFonts w:ascii="Times New Roman" w:hAnsi="Times New Roman" w:cs="Times New Roman"/>
        </w:rPr>
        <w:t xml:space="preserve"> 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2.2.2. Предоставления Покупателю доступа к персонализированным ресурсам Сайта.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 xml:space="preserve">2.2.3. Установления с Покупателем обратной связи, включая направление уведомлений, запросов, касающихся использования Сайта, оказания услуг, </w:t>
      </w:r>
      <w:r w:rsidR="00F47440" w:rsidRPr="00BE29CE">
        <w:rPr>
          <w:rFonts w:ascii="Times New Roman" w:hAnsi="Times New Roman" w:cs="Times New Roman"/>
        </w:rPr>
        <w:t xml:space="preserve">продажи товаров, </w:t>
      </w:r>
      <w:r w:rsidR="006127AF" w:rsidRPr="00BE29CE">
        <w:rPr>
          <w:rFonts w:ascii="Times New Roman" w:hAnsi="Times New Roman" w:cs="Times New Roman"/>
        </w:rPr>
        <w:t>обработку запросов и заявок от Покупателя.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2.2.4. Определения места нахождения Покупателя для обеспечения безопасности, предотвращения мошенничества.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2.2.5. Подтверждения достоверности и полноты персональных данных, предоставленных Покупателем.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2.2.6. Предоставления Покупателю эффективной информационной и технической поддержки при возникновении проблем, связанных с использованием Сайта.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lastRenderedPageBreak/>
        <w:t>2.</w:t>
      </w:r>
      <w:r w:rsidR="006127AF" w:rsidRPr="00BE29CE">
        <w:rPr>
          <w:rFonts w:ascii="Times New Roman" w:hAnsi="Times New Roman" w:cs="Times New Roman"/>
        </w:rPr>
        <w:t>2.2.7. Осуществления рекламной деятельности с согласия Покупателя.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  <w:b/>
        </w:rPr>
      </w:pPr>
      <w:r w:rsidRPr="00BE29CE">
        <w:rPr>
          <w:rFonts w:ascii="Times New Roman" w:hAnsi="Times New Roman" w:cs="Times New Roman"/>
          <w:b/>
        </w:rPr>
        <w:t>2.</w:t>
      </w:r>
      <w:r w:rsidR="006127AF" w:rsidRPr="00BE29CE">
        <w:rPr>
          <w:rFonts w:ascii="Times New Roman" w:hAnsi="Times New Roman" w:cs="Times New Roman"/>
          <w:b/>
        </w:rPr>
        <w:t>3. Условия обработки персональной информации Покупателей и передачи ее третьим лицам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3.1. Сайт хранит персональную информацию Покупателей в соответствии с внутренними регламентами конкретных сервисов.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3.2. Сайт вправе передать персональную информацию Покупателя третьим лицам в следующих случаях: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3.2.1. Покупатель выразил согласие на такие действия.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3.2.2. Передача необходима для использования Покупателем определенного сервиса либо для исполнения определенного соглашения или договора с Покупателем.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3.2.4.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3.2.5.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3.3. Обработка персональных данных Покупателя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Покупателей осуществляется в соответствии с Федеральным законом от 27.07.2006 N 152-ФЗ "О персональных данных".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3.4. При утрате или разглашении персона</w:t>
      </w:r>
      <w:r w:rsidR="00A97B5B" w:rsidRPr="00BE29CE">
        <w:rPr>
          <w:rFonts w:ascii="Times New Roman" w:hAnsi="Times New Roman" w:cs="Times New Roman"/>
        </w:rPr>
        <w:t>льных данных Компания</w:t>
      </w:r>
      <w:r w:rsidR="006127AF" w:rsidRPr="00BE29CE">
        <w:rPr>
          <w:rFonts w:ascii="Times New Roman" w:hAnsi="Times New Roman" w:cs="Times New Roman"/>
        </w:rPr>
        <w:t xml:space="preserve"> информирует Покупателя об утрате или разглашении персональных данных</w:t>
      </w:r>
      <w:r w:rsidR="004C12F1" w:rsidRPr="00BE29CE">
        <w:rPr>
          <w:rFonts w:ascii="Times New Roman" w:hAnsi="Times New Roman" w:cs="Times New Roman"/>
        </w:rPr>
        <w:t>, путем размещения указанной информации на всех сайтах Компании</w:t>
      </w:r>
      <w:r w:rsidR="006127AF" w:rsidRPr="00BE29CE">
        <w:rPr>
          <w:rFonts w:ascii="Times New Roman" w:hAnsi="Times New Roman" w:cs="Times New Roman"/>
        </w:rPr>
        <w:t>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3.5</w:t>
      </w:r>
      <w:r w:rsidR="00A97B5B" w:rsidRPr="00BE29CE">
        <w:rPr>
          <w:rFonts w:ascii="Times New Roman" w:hAnsi="Times New Roman" w:cs="Times New Roman"/>
        </w:rPr>
        <w:t>. Компания</w:t>
      </w:r>
      <w:r w:rsidR="006127AF" w:rsidRPr="00BE29CE">
        <w:rPr>
          <w:rFonts w:ascii="Times New Roman" w:hAnsi="Times New Roman" w:cs="Times New Roman"/>
        </w:rPr>
        <w:t xml:space="preserve"> принимает необходимые организационные и технические меры для защиты персональной информации Покупателя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3.6</w:t>
      </w:r>
      <w:r w:rsidR="00A97B5B" w:rsidRPr="00BE29CE">
        <w:rPr>
          <w:rFonts w:ascii="Times New Roman" w:hAnsi="Times New Roman" w:cs="Times New Roman"/>
        </w:rPr>
        <w:t>. Компания</w:t>
      </w:r>
      <w:r w:rsidR="006127AF" w:rsidRPr="00BE29CE">
        <w:rPr>
          <w:rFonts w:ascii="Times New Roman" w:hAnsi="Times New Roman" w:cs="Times New Roman"/>
        </w:rPr>
        <w:t xml:space="preserve"> совместно с Покупателем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Покупателя.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  <w:b/>
        </w:rPr>
      </w:pPr>
      <w:r w:rsidRPr="00BE29CE">
        <w:rPr>
          <w:rFonts w:ascii="Times New Roman" w:hAnsi="Times New Roman" w:cs="Times New Roman"/>
          <w:b/>
        </w:rPr>
        <w:t>2.</w:t>
      </w:r>
      <w:r w:rsidR="006127AF" w:rsidRPr="00BE29CE">
        <w:rPr>
          <w:rFonts w:ascii="Times New Roman" w:hAnsi="Times New Roman" w:cs="Times New Roman"/>
          <w:b/>
        </w:rPr>
        <w:t>4. Обязательства Сторон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4.1. Покупатель обязан: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4.1.1. Предоставить информацию о персональных данных, необходимую для пользования Сайтом.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A97B5B" w:rsidRPr="00BE29CE">
        <w:rPr>
          <w:rFonts w:ascii="Times New Roman" w:hAnsi="Times New Roman" w:cs="Times New Roman"/>
        </w:rPr>
        <w:t xml:space="preserve">4.2. Компания </w:t>
      </w:r>
      <w:r w:rsidR="006127AF" w:rsidRPr="00BE29CE">
        <w:rPr>
          <w:rFonts w:ascii="Times New Roman" w:hAnsi="Times New Roman" w:cs="Times New Roman"/>
        </w:rPr>
        <w:t>обязана: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4.2.1. Использовать полученную информацию исключительно для целей, указанных в насто</w:t>
      </w:r>
      <w:r w:rsidR="00A97B5B" w:rsidRPr="00BE29CE">
        <w:rPr>
          <w:rFonts w:ascii="Times New Roman" w:hAnsi="Times New Roman" w:cs="Times New Roman"/>
        </w:rPr>
        <w:t>ящей Политике</w:t>
      </w:r>
      <w:r w:rsidR="006127AF" w:rsidRPr="00BE29CE">
        <w:rPr>
          <w:rFonts w:ascii="Times New Roman" w:hAnsi="Times New Roman" w:cs="Times New Roman"/>
        </w:rPr>
        <w:t>.</w:t>
      </w:r>
    </w:p>
    <w:p w:rsidR="006127AF" w:rsidRPr="00BE29CE" w:rsidRDefault="006E6251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lastRenderedPageBreak/>
        <w:t>2.</w:t>
      </w:r>
      <w:r w:rsidR="006127AF" w:rsidRPr="00BE29CE">
        <w:rPr>
          <w:rFonts w:ascii="Times New Roman" w:hAnsi="Times New Roman" w:cs="Times New Roman"/>
        </w:rPr>
        <w:t>4.2.2. Обеспечить хранение конфиденциальной информации в тайне, не разглашать без предварительного письменного разрешения Покупателя, а также не осуществлять продажу, обмен, опубликование либо разглашение иными возможными способами переданных персональных данных Покупателя, за исключением предусмотренных настоя</w:t>
      </w:r>
      <w:r w:rsidR="00A97B5B" w:rsidRPr="00BE29CE">
        <w:rPr>
          <w:rFonts w:ascii="Times New Roman" w:hAnsi="Times New Roman" w:cs="Times New Roman"/>
        </w:rPr>
        <w:t>щей Политикой</w:t>
      </w:r>
      <w:r w:rsidR="006127AF" w:rsidRPr="00BE29CE">
        <w:rPr>
          <w:rFonts w:ascii="Times New Roman" w:hAnsi="Times New Roman" w:cs="Times New Roman"/>
        </w:rPr>
        <w:t>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4.2.3. Принимать меры предосторожности для защиты конфиденциальности персональных данных Покупателя согласно порядку, обычно используемому для защиты такого рода информации в существующем деловом обороте.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4.2.4. Осуществить блокирование персональных данных, относящихся к соответствующему Покупателю, с момента обращения или запроса Покупателя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  <w:b/>
        </w:rPr>
      </w:pPr>
      <w:r w:rsidRPr="00BE29CE">
        <w:rPr>
          <w:rFonts w:ascii="Times New Roman" w:hAnsi="Times New Roman" w:cs="Times New Roman"/>
          <w:b/>
        </w:rPr>
        <w:t>2.</w:t>
      </w:r>
      <w:r w:rsidR="006127AF" w:rsidRPr="00BE29CE">
        <w:rPr>
          <w:rFonts w:ascii="Times New Roman" w:hAnsi="Times New Roman" w:cs="Times New Roman"/>
          <w:b/>
        </w:rPr>
        <w:t>5. Ответственность Сторон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A97B5B" w:rsidRPr="00BE29CE">
        <w:rPr>
          <w:rFonts w:ascii="Times New Roman" w:hAnsi="Times New Roman" w:cs="Times New Roman"/>
        </w:rPr>
        <w:t>5.1. Компания</w:t>
      </w:r>
      <w:r w:rsidR="006127AF" w:rsidRPr="00BE29CE">
        <w:rPr>
          <w:rFonts w:ascii="Times New Roman" w:hAnsi="Times New Roman" w:cs="Times New Roman"/>
        </w:rPr>
        <w:t>, не исполнившая свои обязательства, несет ответственность за убытки, понесенные Покупателем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5.2. В случае утраты или разглашения конфиде</w:t>
      </w:r>
      <w:r w:rsidR="00A97B5B" w:rsidRPr="00BE29CE">
        <w:rPr>
          <w:rFonts w:ascii="Times New Roman" w:hAnsi="Times New Roman" w:cs="Times New Roman"/>
        </w:rPr>
        <w:t>нциальной информации Компания</w:t>
      </w:r>
      <w:r w:rsidR="006127AF" w:rsidRPr="00BE29CE">
        <w:rPr>
          <w:rFonts w:ascii="Times New Roman" w:hAnsi="Times New Roman" w:cs="Times New Roman"/>
        </w:rPr>
        <w:t xml:space="preserve"> не несет ответственности, если данная конфиденциальная информация: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5.2.1. Стала публичным достоянием до ее утраты или разглашения.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5.2.2. Была получена от третьей стороны до момента ее</w:t>
      </w:r>
      <w:r w:rsidR="00A97B5B" w:rsidRPr="00BE29CE">
        <w:rPr>
          <w:rFonts w:ascii="Times New Roman" w:hAnsi="Times New Roman" w:cs="Times New Roman"/>
        </w:rPr>
        <w:t xml:space="preserve"> получения Компанией.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5.2.3. Была разглашена с согласия Покупателя.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  <w:b/>
        </w:rPr>
      </w:pPr>
      <w:r w:rsidRPr="00BE29CE">
        <w:rPr>
          <w:rFonts w:ascii="Times New Roman" w:hAnsi="Times New Roman" w:cs="Times New Roman"/>
          <w:b/>
        </w:rPr>
        <w:t>2.</w:t>
      </w:r>
      <w:r w:rsidR="006127AF" w:rsidRPr="00BE29CE">
        <w:rPr>
          <w:rFonts w:ascii="Times New Roman" w:hAnsi="Times New Roman" w:cs="Times New Roman"/>
          <w:b/>
        </w:rPr>
        <w:t>6. Разрешение споров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6.1. До обращения в суд с иском по спорам, возникающим из отношений между Покупателем</w:t>
      </w:r>
      <w:r w:rsidR="00A97B5B" w:rsidRPr="00BE29CE">
        <w:rPr>
          <w:rFonts w:ascii="Times New Roman" w:hAnsi="Times New Roman" w:cs="Times New Roman"/>
        </w:rPr>
        <w:t xml:space="preserve"> и Компанией</w:t>
      </w:r>
      <w:r w:rsidR="006127AF" w:rsidRPr="00BE29CE">
        <w:rPr>
          <w:rFonts w:ascii="Times New Roman" w:hAnsi="Times New Roman" w:cs="Times New Roman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6.2. Получатель претензии в течение 14 (четырнадцати)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6.3. При не достижении соглашения спор будет передан на рассмотрение в судебные органы в зависимости от подсудности спора в соответствии с действующим законодательством РФ.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6.4. К насто</w:t>
      </w:r>
      <w:r w:rsidR="00A97B5B" w:rsidRPr="00BE29CE">
        <w:rPr>
          <w:rFonts w:ascii="Times New Roman" w:hAnsi="Times New Roman" w:cs="Times New Roman"/>
        </w:rPr>
        <w:t>ящей Политике</w:t>
      </w:r>
      <w:r w:rsidR="006127AF" w:rsidRPr="00BE29CE">
        <w:rPr>
          <w:rFonts w:ascii="Times New Roman" w:hAnsi="Times New Roman" w:cs="Times New Roman"/>
        </w:rPr>
        <w:t xml:space="preserve"> и отношениям между Покупателем</w:t>
      </w:r>
      <w:r w:rsidR="00A97B5B" w:rsidRPr="00BE29CE">
        <w:rPr>
          <w:rFonts w:ascii="Times New Roman" w:hAnsi="Times New Roman" w:cs="Times New Roman"/>
        </w:rPr>
        <w:t xml:space="preserve"> и Компанией</w:t>
      </w:r>
      <w:r w:rsidR="006127AF" w:rsidRPr="00BE29CE">
        <w:rPr>
          <w:rFonts w:ascii="Times New Roman" w:hAnsi="Times New Roman" w:cs="Times New Roman"/>
        </w:rPr>
        <w:t xml:space="preserve"> применяется действующее законодательство Российской Федерации.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  <w:b/>
        </w:rPr>
      </w:pPr>
      <w:r w:rsidRPr="00BE29CE">
        <w:rPr>
          <w:rFonts w:ascii="Times New Roman" w:hAnsi="Times New Roman" w:cs="Times New Roman"/>
          <w:b/>
        </w:rPr>
        <w:t>2.</w:t>
      </w:r>
      <w:r w:rsidR="006127AF" w:rsidRPr="00BE29CE">
        <w:rPr>
          <w:rFonts w:ascii="Times New Roman" w:hAnsi="Times New Roman" w:cs="Times New Roman"/>
          <w:b/>
        </w:rPr>
        <w:t>7. Дополнительные условия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7.1. Администрация Сайта вправе вносить изменения в насто</w:t>
      </w:r>
      <w:r w:rsidR="00901272" w:rsidRPr="00BE29CE">
        <w:rPr>
          <w:rFonts w:ascii="Times New Roman" w:hAnsi="Times New Roman" w:cs="Times New Roman"/>
        </w:rPr>
        <w:t>ящую Политику</w:t>
      </w:r>
      <w:r w:rsidR="006127AF" w:rsidRPr="00BE29CE">
        <w:rPr>
          <w:rFonts w:ascii="Times New Roman" w:hAnsi="Times New Roman" w:cs="Times New Roman"/>
        </w:rPr>
        <w:t xml:space="preserve"> без согласия Покупателя.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7.2. Н</w:t>
      </w:r>
      <w:r w:rsidR="00901272" w:rsidRPr="00BE29CE">
        <w:rPr>
          <w:rFonts w:ascii="Times New Roman" w:hAnsi="Times New Roman" w:cs="Times New Roman"/>
        </w:rPr>
        <w:t>овая Политика</w:t>
      </w:r>
      <w:r w:rsidR="006127AF" w:rsidRPr="00BE29CE">
        <w:rPr>
          <w:rFonts w:ascii="Times New Roman" w:hAnsi="Times New Roman" w:cs="Times New Roman"/>
        </w:rPr>
        <w:t xml:space="preserve"> вступает в силу с момента ее размещения на Сайте, если иное не предусм</w:t>
      </w:r>
      <w:r w:rsidR="00DF4873">
        <w:rPr>
          <w:rFonts w:ascii="Times New Roman" w:hAnsi="Times New Roman" w:cs="Times New Roman"/>
        </w:rPr>
        <w:t>отрено новой редакцией Политики</w:t>
      </w:r>
      <w:r w:rsidR="006127AF" w:rsidRPr="00BE29CE">
        <w:rPr>
          <w:rFonts w:ascii="Times New Roman" w:hAnsi="Times New Roman" w:cs="Times New Roman"/>
        </w:rPr>
        <w:t>.</w:t>
      </w:r>
    </w:p>
    <w:p w:rsidR="006127AF" w:rsidRPr="00BE29CE" w:rsidRDefault="003C66AE" w:rsidP="006127AF">
      <w:pPr>
        <w:jc w:val="both"/>
        <w:rPr>
          <w:rFonts w:ascii="Times New Roman" w:hAnsi="Times New Roman" w:cs="Times New Roman"/>
        </w:rPr>
      </w:pPr>
      <w:r w:rsidRPr="00BE29CE">
        <w:rPr>
          <w:rFonts w:ascii="Times New Roman" w:hAnsi="Times New Roman" w:cs="Times New Roman"/>
        </w:rPr>
        <w:t>2.</w:t>
      </w:r>
      <w:r w:rsidR="006127AF" w:rsidRPr="00BE29CE">
        <w:rPr>
          <w:rFonts w:ascii="Times New Roman" w:hAnsi="Times New Roman" w:cs="Times New Roman"/>
        </w:rPr>
        <w:t>7.3. Все предложения или вопросы по насто</w:t>
      </w:r>
      <w:r w:rsidR="00901272" w:rsidRPr="00BE29CE">
        <w:rPr>
          <w:rFonts w:ascii="Times New Roman" w:hAnsi="Times New Roman" w:cs="Times New Roman"/>
        </w:rPr>
        <w:t>ящей Политике</w:t>
      </w:r>
      <w:r w:rsidR="006127AF" w:rsidRPr="00BE29CE">
        <w:rPr>
          <w:rFonts w:ascii="Times New Roman" w:hAnsi="Times New Roman" w:cs="Times New Roman"/>
        </w:rPr>
        <w:t xml:space="preserve"> следует сообщать по адресу электронной почты: </w:t>
      </w:r>
      <w:hyperlink r:id="rId5" w:history="1">
        <w:r w:rsidR="004C12F1" w:rsidRPr="00BE29CE">
          <w:rPr>
            <w:rStyle w:val="a3"/>
            <w:rFonts w:ascii="Times New Roman" w:hAnsi="Times New Roman" w:cs="Times New Roman"/>
            <w:lang w:val="en-US"/>
          </w:rPr>
          <w:t>oper</w:t>
        </w:r>
        <w:r w:rsidR="004C12F1" w:rsidRPr="00BE29CE">
          <w:rPr>
            <w:rStyle w:val="a3"/>
            <w:rFonts w:ascii="Times New Roman" w:hAnsi="Times New Roman" w:cs="Times New Roman"/>
          </w:rPr>
          <w:t>@</w:t>
        </w:r>
        <w:r w:rsidR="004C12F1" w:rsidRPr="00BE29CE">
          <w:rPr>
            <w:rStyle w:val="a3"/>
            <w:rFonts w:ascii="Times New Roman" w:hAnsi="Times New Roman" w:cs="Times New Roman"/>
            <w:lang w:val="en-US"/>
          </w:rPr>
          <w:t>prox</w:t>
        </w:r>
        <w:r w:rsidR="004C12F1" w:rsidRPr="00BE29CE">
          <w:rPr>
            <w:rStyle w:val="a3"/>
            <w:rFonts w:ascii="Times New Roman" w:hAnsi="Times New Roman" w:cs="Times New Roman"/>
          </w:rPr>
          <w:t>-</w:t>
        </w:r>
        <w:r w:rsidR="004C12F1" w:rsidRPr="00BE29CE">
          <w:rPr>
            <w:rStyle w:val="a3"/>
            <w:rFonts w:ascii="Times New Roman" w:hAnsi="Times New Roman" w:cs="Times New Roman"/>
            <w:lang w:val="en-US"/>
          </w:rPr>
          <w:t>it</w:t>
        </w:r>
        <w:r w:rsidR="004C12F1" w:rsidRPr="00BE29CE">
          <w:rPr>
            <w:rStyle w:val="a3"/>
            <w:rFonts w:ascii="Times New Roman" w:hAnsi="Times New Roman" w:cs="Times New Roman"/>
          </w:rPr>
          <w:t>.</w:t>
        </w:r>
        <w:r w:rsidR="004C12F1" w:rsidRPr="00BE29C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C12F1" w:rsidRPr="00BE29CE">
        <w:rPr>
          <w:rFonts w:ascii="Times New Roman" w:hAnsi="Times New Roman" w:cs="Times New Roman"/>
        </w:rPr>
        <w:t xml:space="preserve">. </w:t>
      </w:r>
    </w:p>
    <w:sectPr w:rsidR="006127AF" w:rsidRPr="00BE29CE" w:rsidSect="005825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620A"/>
    <w:multiLevelType w:val="hybridMultilevel"/>
    <w:tmpl w:val="76ED58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8B616F"/>
    <w:multiLevelType w:val="multilevel"/>
    <w:tmpl w:val="3C12C94C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BC2736"/>
    <w:multiLevelType w:val="multilevel"/>
    <w:tmpl w:val="4B4C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AC"/>
    <w:rsid w:val="000F08CB"/>
    <w:rsid w:val="0017696C"/>
    <w:rsid w:val="001E1B69"/>
    <w:rsid w:val="001F2D38"/>
    <w:rsid w:val="00346F59"/>
    <w:rsid w:val="003C66AE"/>
    <w:rsid w:val="004A3F99"/>
    <w:rsid w:val="004C12F1"/>
    <w:rsid w:val="005825C6"/>
    <w:rsid w:val="00591369"/>
    <w:rsid w:val="005C7DAC"/>
    <w:rsid w:val="006127AF"/>
    <w:rsid w:val="00640F04"/>
    <w:rsid w:val="0068753A"/>
    <w:rsid w:val="006E6251"/>
    <w:rsid w:val="00710817"/>
    <w:rsid w:val="007D3D5E"/>
    <w:rsid w:val="00817EC8"/>
    <w:rsid w:val="008A588D"/>
    <w:rsid w:val="008B7EB5"/>
    <w:rsid w:val="00901272"/>
    <w:rsid w:val="00922237"/>
    <w:rsid w:val="00943F45"/>
    <w:rsid w:val="00945C55"/>
    <w:rsid w:val="00976DF0"/>
    <w:rsid w:val="00A97B5B"/>
    <w:rsid w:val="00B12DDF"/>
    <w:rsid w:val="00BE29CE"/>
    <w:rsid w:val="00C75EB0"/>
    <w:rsid w:val="00D258E9"/>
    <w:rsid w:val="00D8105C"/>
    <w:rsid w:val="00D87BE8"/>
    <w:rsid w:val="00DF4873"/>
    <w:rsid w:val="00F04F07"/>
    <w:rsid w:val="00F40967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BB09B-26E1-4A38-8A38-9B87E009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12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@prox-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Шишкина</cp:lastModifiedBy>
  <cp:revision>2</cp:revision>
  <cp:lastPrinted>2022-07-27T04:08:00Z</cp:lastPrinted>
  <dcterms:created xsi:type="dcterms:W3CDTF">2022-08-01T04:23:00Z</dcterms:created>
  <dcterms:modified xsi:type="dcterms:W3CDTF">2022-08-01T04:23:00Z</dcterms:modified>
</cp:coreProperties>
</file>